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AF" w:rsidRDefault="006216AF" w:rsidP="006216AF">
      <w:pPr>
        <w:jc w:val="center"/>
        <w:rPr>
          <w:b/>
          <w:sz w:val="32"/>
          <w:szCs w:val="32"/>
          <w:lang w:val="ru-RU"/>
        </w:rPr>
      </w:pPr>
    </w:p>
    <w:p w:rsidR="006216AF" w:rsidRDefault="003D5813" w:rsidP="006216AF">
      <w:pPr>
        <w:jc w:val="center"/>
        <w:rPr>
          <w:b/>
          <w:sz w:val="32"/>
          <w:szCs w:val="32"/>
          <w:lang w:val="ru-RU"/>
        </w:rPr>
      </w:pPr>
      <w:bookmarkStart w:id="0" w:name="_GoBack"/>
      <w:r>
        <w:rPr>
          <w:b/>
          <w:sz w:val="32"/>
          <w:szCs w:val="32"/>
          <w:lang w:val="ru-RU"/>
        </w:rPr>
        <w:t>Возл</w:t>
      </w:r>
      <w:r w:rsidR="006216AF">
        <w:rPr>
          <w:b/>
          <w:sz w:val="32"/>
          <w:szCs w:val="32"/>
          <w:lang w:val="ru-RU"/>
        </w:rPr>
        <w:t>юбите Господа больше всего на свете</w:t>
      </w:r>
      <w:bookmarkEnd w:id="0"/>
    </w:p>
    <w:p w:rsidR="0064004E" w:rsidRDefault="0064004E" w:rsidP="006216AF">
      <w:pPr>
        <w:jc w:val="center"/>
        <w:rPr>
          <w:b/>
          <w:lang w:val="ru-RU"/>
        </w:rPr>
      </w:pPr>
    </w:p>
    <w:p w:rsidR="006216AF" w:rsidRDefault="006216AF" w:rsidP="006216AF">
      <w:pPr>
        <w:jc w:val="center"/>
        <w:rPr>
          <w:b/>
          <w:lang w:val="ru-RU"/>
        </w:rPr>
      </w:pPr>
      <w:r>
        <w:rPr>
          <w:b/>
          <w:lang w:val="ru-RU"/>
        </w:rPr>
        <w:t>Свящ</w:t>
      </w:r>
      <w:r w:rsidRPr="003D5813">
        <w:rPr>
          <w:b/>
          <w:lang w:val="ru-RU"/>
        </w:rPr>
        <w:t xml:space="preserve">. </w:t>
      </w:r>
      <w:r>
        <w:rPr>
          <w:b/>
          <w:lang w:val="ru-RU"/>
        </w:rPr>
        <w:t>Мэттью</w:t>
      </w:r>
      <w:r w:rsidRPr="0064004E">
        <w:rPr>
          <w:b/>
          <w:lang w:val="ru-RU"/>
        </w:rPr>
        <w:t xml:space="preserve"> </w:t>
      </w:r>
      <w:r>
        <w:rPr>
          <w:b/>
          <w:lang w:val="ru-RU"/>
        </w:rPr>
        <w:t>Хабигер</w:t>
      </w:r>
      <w:r w:rsidRPr="0064004E">
        <w:rPr>
          <w:b/>
          <w:lang w:val="ru-RU"/>
        </w:rPr>
        <w:t xml:space="preserve">, </w:t>
      </w:r>
      <w:r w:rsidR="0064004E">
        <w:rPr>
          <w:b/>
          <w:lang w:val="ru-RU"/>
        </w:rPr>
        <w:t>ОСБ (</w:t>
      </w:r>
      <w:r>
        <w:rPr>
          <w:b/>
          <w:lang w:val="ru-RU"/>
        </w:rPr>
        <w:t>Орден</w:t>
      </w:r>
      <w:r w:rsidRPr="0064004E">
        <w:rPr>
          <w:b/>
          <w:lang w:val="ru-RU"/>
        </w:rPr>
        <w:t xml:space="preserve"> </w:t>
      </w:r>
      <w:r>
        <w:rPr>
          <w:b/>
          <w:lang w:val="ru-RU"/>
        </w:rPr>
        <w:t>св</w:t>
      </w:r>
      <w:r w:rsidRPr="0064004E">
        <w:rPr>
          <w:b/>
          <w:lang w:val="ru-RU"/>
        </w:rPr>
        <w:t xml:space="preserve">. </w:t>
      </w:r>
      <w:r>
        <w:rPr>
          <w:b/>
          <w:lang w:val="ru-RU"/>
        </w:rPr>
        <w:t>Бенедикта</w:t>
      </w:r>
      <w:r w:rsidR="0064004E">
        <w:rPr>
          <w:b/>
          <w:lang w:val="ru-RU"/>
        </w:rPr>
        <w:t>)</w:t>
      </w:r>
    </w:p>
    <w:p w:rsidR="006216AF" w:rsidRDefault="006216AF" w:rsidP="006216AF">
      <w:pPr>
        <w:jc w:val="center"/>
        <w:rPr>
          <w:b/>
          <w:lang w:val="ru-RU"/>
        </w:rPr>
      </w:pPr>
    </w:p>
    <w:p w:rsidR="006216AF" w:rsidRDefault="005949E9" w:rsidP="006216AF">
      <w:pPr>
        <w:jc w:val="both"/>
        <w:rPr>
          <w:lang w:val="ru-RU"/>
        </w:rPr>
      </w:pPr>
      <w:r>
        <w:rPr>
          <w:lang w:val="ru-RU"/>
        </w:rPr>
        <w:t>Рекомендуемое чтение: 4</w:t>
      </w:r>
      <w:r w:rsidR="00DB4617">
        <w:rPr>
          <w:lang w:val="ru-RU"/>
        </w:rPr>
        <w:t xml:space="preserve"> Царств </w:t>
      </w:r>
      <w:r w:rsidR="002A46E4">
        <w:rPr>
          <w:lang w:val="ru-RU"/>
        </w:rPr>
        <w:t>4: 8–17</w:t>
      </w:r>
      <w:r w:rsidR="006216AF">
        <w:rPr>
          <w:lang w:val="ru-RU"/>
        </w:rPr>
        <w:t>; Пс</w:t>
      </w:r>
      <w:r w:rsidR="006515E3">
        <w:rPr>
          <w:lang w:val="ru-RU"/>
        </w:rPr>
        <w:t xml:space="preserve"> 88; Римл 6: 3–11; Мф 10: 37–42</w:t>
      </w:r>
      <w:r w:rsidR="006216AF">
        <w:rPr>
          <w:lang w:val="ru-RU"/>
        </w:rPr>
        <w:t>.</w:t>
      </w:r>
    </w:p>
    <w:p w:rsidR="006216AF" w:rsidRDefault="006216AF" w:rsidP="006216AF">
      <w:pPr>
        <w:jc w:val="both"/>
        <w:rPr>
          <w:lang w:val="ru-RU"/>
        </w:rPr>
      </w:pPr>
    </w:p>
    <w:p w:rsidR="006216AF" w:rsidRDefault="00306CF7" w:rsidP="006216AF">
      <w:pPr>
        <w:jc w:val="both"/>
        <w:rPr>
          <w:lang w:val="ru-RU"/>
        </w:rPr>
      </w:pPr>
      <w:r>
        <w:rPr>
          <w:lang w:val="ru-RU"/>
        </w:rPr>
        <w:t>Кого любят родители больше всего на свете?  Ответ как-будто очевиден: своих детей.  А кого дети любят больше всего?  Своих родителей.  И всё же Господь учит нас, что если родители любят детей, а дети родителей</w:t>
      </w:r>
      <w:r w:rsidR="003D5813">
        <w:rPr>
          <w:lang w:val="ru-RU"/>
        </w:rPr>
        <w:t>,</w:t>
      </w:r>
      <w:r>
        <w:rPr>
          <w:lang w:val="ru-RU"/>
        </w:rPr>
        <w:t xml:space="preserve"> больше</w:t>
      </w:r>
      <w:r w:rsidR="00F15413">
        <w:rPr>
          <w:lang w:val="ru-RU"/>
        </w:rPr>
        <w:t>,</w:t>
      </w:r>
      <w:r>
        <w:rPr>
          <w:lang w:val="ru-RU"/>
        </w:rPr>
        <w:t xml:space="preserve"> чем Иисуса, то тогда мы недостойны Его.  Я полагаю, ч</w:t>
      </w:r>
      <w:r w:rsidR="003D5813">
        <w:rPr>
          <w:lang w:val="ru-RU"/>
        </w:rPr>
        <w:t>то Иисус вполне мог бы сказать</w:t>
      </w:r>
      <w:r>
        <w:rPr>
          <w:lang w:val="ru-RU"/>
        </w:rPr>
        <w:t xml:space="preserve"> следующее: «Если вы любите свою(его) супругу(га) больше, чем Меня, то тогда вы недостойны Меня.»  </w:t>
      </w:r>
      <w:r w:rsidR="00995D89">
        <w:rPr>
          <w:lang w:val="ru-RU"/>
        </w:rPr>
        <w:t>Но</w:t>
      </w:r>
      <w:r w:rsidR="00DB4617">
        <w:rPr>
          <w:lang w:val="ru-RU"/>
        </w:rPr>
        <w:t xml:space="preserve"> что же Он имел в виду?  Иисус хотел</w:t>
      </w:r>
      <w:r w:rsidR="00EA3699">
        <w:rPr>
          <w:lang w:val="ru-RU"/>
        </w:rPr>
        <w:t>, чтобы мы поняли, что больше всего на свете мы должны любить Того</w:t>
      </w:r>
      <w:r w:rsidR="00995D89">
        <w:rPr>
          <w:lang w:val="ru-RU"/>
        </w:rPr>
        <w:t>, Кто сделал для нас больше всего</w:t>
      </w:r>
      <w:r w:rsidR="00EA3699">
        <w:rPr>
          <w:lang w:val="ru-RU"/>
        </w:rPr>
        <w:t>.  Почему мы любим своих родителей?  Потому что они делили свою жизнь с нами; потому что они демонстрировали свою любовь бесчисленными актами заботы о наших ежедневных, часто даже ежечасных, физичес</w:t>
      </w:r>
      <w:r w:rsidR="003D5813">
        <w:rPr>
          <w:lang w:val="ru-RU"/>
        </w:rPr>
        <w:t>ких и эмоциональных нуждах</w:t>
      </w:r>
      <w:r w:rsidR="00EA3699">
        <w:rPr>
          <w:lang w:val="ru-RU"/>
        </w:rPr>
        <w:t>; и ещё потому что они никогда не переставали любить нас.</w:t>
      </w:r>
    </w:p>
    <w:p w:rsidR="00EA3699" w:rsidRDefault="00EA3699" w:rsidP="006216AF">
      <w:pPr>
        <w:jc w:val="both"/>
        <w:rPr>
          <w:lang w:val="ru-RU"/>
        </w:rPr>
      </w:pPr>
    </w:p>
    <w:p w:rsidR="0064004E" w:rsidRDefault="00EA3699" w:rsidP="006216AF">
      <w:pPr>
        <w:jc w:val="both"/>
      </w:pPr>
      <w:r>
        <w:rPr>
          <w:lang w:val="ru-RU"/>
        </w:rPr>
        <w:t>А теперь давайте посмотрим, что для нас сделал Господь.  Он создал нас буквально из ничего.  Он подарил нам этот мир</w:t>
      </w:r>
      <w:r w:rsidR="00F960AD">
        <w:rPr>
          <w:lang w:val="ru-RU"/>
        </w:rPr>
        <w:t>, а также материальную Вселенную как временное жилище на протяжении нашей жизни в этом мире.  Он предложил нам Его великий План и надежду на то, что мы покажем себя достойными</w:t>
      </w:r>
      <w:r w:rsidR="00995D89">
        <w:rPr>
          <w:lang w:val="ru-RU"/>
        </w:rPr>
        <w:t xml:space="preserve"> для </w:t>
      </w:r>
      <w:r w:rsidR="00F960AD">
        <w:rPr>
          <w:lang w:val="ru-RU"/>
        </w:rPr>
        <w:t xml:space="preserve"> быть  призванными</w:t>
      </w:r>
      <w:r w:rsidR="0064004E">
        <w:rPr>
          <w:lang w:val="ru-RU"/>
        </w:rPr>
        <w:t>, чтобы</w:t>
      </w:r>
      <w:r w:rsidR="00F960AD">
        <w:rPr>
          <w:lang w:val="ru-RU"/>
        </w:rPr>
        <w:t xml:space="preserve"> соединиться с Ним в любви и жизни вечной в Его Царстве.  </w:t>
      </w:r>
      <w:r w:rsidR="0064004E">
        <w:rPr>
          <w:lang w:val="ru-RU"/>
        </w:rPr>
        <w:t>Всё это б</w:t>
      </w:r>
      <w:r w:rsidR="00F15413">
        <w:rPr>
          <w:lang w:val="ru-RU"/>
        </w:rPr>
        <w:t>ыло мотивировано Его безмерной любовью к нам.  По сути дела Господь</w:t>
      </w:r>
      <w:r w:rsidR="0064004E">
        <w:rPr>
          <w:lang w:val="ru-RU"/>
        </w:rPr>
        <w:t xml:space="preserve"> в нас не нуждается, но Он пред</w:t>
      </w:r>
      <w:r w:rsidR="003D5813">
        <w:rPr>
          <w:lang w:val="ru-RU"/>
        </w:rPr>
        <w:t>почёл установить взаимосвязь</w:t>
      </w:r>
      <w:r w:rsidR="0064004E">
        <w:rPr>
          <w:lang w:val="ru-RU"/>
        </w:rPr>
        <w:t xml:space="preserve"> с нам</w:t>
      </w:r>
      <w:r w:rsidR="00DB4617">
        <w:rPr>
          <w:lang w:val="ru-RU"/>
        </w:rPr>
        <w:t>и</w:t>
      </w:r>
      <w:r w:rsidR="0064004E">
        <w:rPr>
          <w:lang w:val="ru-RU"/>
        </w:rPr>
        <w:t xml:space="preserve"> и любить нас, как Отец любит своих сыновей и дочерей, как мужчина любит свою невесту.  Любовь, котор</w:t>
      </w:r>
      <w:r w:rsidR="00DB4617">
        <w:rPr>
          <w:lang w:val="ru-RU"/>
        </w:rPr>
        <w:t>ую мы испытываем по отношению к</w:t>
      </w:r>
      <w:r w:rsidR="0064004E">
        <w:rPr>
          <w:lang w:val="ru-RU"/>
        </w:rPr>
        <w:t xml:space="preserve"> своим родителям, супругу(ге) или детям имеет свой источник в Боге.  Без</w:t>
      </w:r>
      <w:r w:rsidR="0064004E" w:rsidRPr="0064004E">
        <w:t xml:space="preserve"> </w:t>
      </w:r>
      <w:r w:rsidR="0064004E">
        <w:rPr>
          <w:lang w:val="ru-RU"/>
        </w:rPr>
        <w:t>Господа</w:t>
      </w:r>
      <w:r w:rsidR="0064004E" w:rsidRPr="0064004E">
        <w:t xml:space="preserve"> </w:t>
      </w:r>
      <w:r w:rsidR="0064004E">
        <w:rPr>
          <w:lang w:val="ru-RU"/>
        </w:rPr>
        <w:t>ничто</w:t>
      </w:r>
      <w:r w:rsidR="0064004E" w:rsidRPr="0064004E">
        <w:t xml:space="preserve"> </w:t>
      </w:r>
      <w:r w:rsidR="0064004E">
        <w:rPr>
          <w:lang w:val="ru-RU"/>
        </w:rPr>
        <w:t>из</w:t>
      </w:r>
      <w:r w:rsidR="0064004E" w:rsidRPr="0064004E">
        <w:t xml:space="preserve"> </w:t>
      </w:r>
      <w:r w:rsidR="0064004E">
        <w:rPr>
          <w:lang w:val="ru-RU"/>
        </w:rPr>
        <w:t>перечисленного</w:t>
      </w:r>
      <w:r w:rsidR="0064004E" w:rsidRPr="0064004E">
        <w:t xml:space="preserve"> </w:t>
      </w:r>
      <w:r w:rsidR="0064004E">
        <w:rPr>
          <w:lang w:val="ru-RU"/>
        </w:rPr>
        <w:t>не</w:t>
      </w:r>
      <w:r w:rsidR="0064004E" w:rsidRPr="0064004E">
        <w:t xml:space="preserve"> </w:t>
      </w:r>
      <w:r w:rsidR="0064004E">
        <w:rPr>
          <w:lang w:val="ru-RU"/>
        </w:rPr>
        <w:t>существовало</w:t>
      </w:r>
      <w:r w:rsidR="0064004E" w:rsidRPr="0064004E">
        <w:t xml:space="preserve"> </w:t>
      </w:r>
      <w:r w:rsidR="0064004E">
        <w:rPr>
          <w:lang w:val="ru-RU"/>
        </w:rPr>
        <w:t>бы</w:t>
      </w:r>
      <w:r w:rsidR="0064004E" w:rsidRPr="0064004E">
        <w:t>.</w:t>
      </w:r>
    </w:p>
    <w:p w:rsidR="0064004E" w:rsidRDefault="0064004E" w:rsidP="006216AF">
      <w:pPr>
        <w:jc w:val="both"/>
      </w:pPr>
    </w:p>
    <w:p w:rsidR="00EA3699" w:rsidRDefault="0064004E" w:rsidP="006216AF">
      <w:pPr>
        <w:jc w:val="both"/>
        <w:rPr>
          <w:lang w:val="ru-RU"/>
        </w:rPr>
      </w:pPr>
      <w:r>
        <w:rPr>
          <w:lang w:val="ru-RU"/>
        </w:rPr>
        <w:t>Вот почему мы говорим, что наиболее важным в нашей жизни является приведение её в соответствие с требованиями Господа.  Мы</w:t>
      </w:r>
      <w:r w:rsidRPr="0064004E">
        <w:t xml:space="preserve"> </w:t>
      </w:r>
      <w:r>
        <w:rPr>
          <w:lang w:val="ru-RU"/>
        </w:rPr>
        <w:t>должны</w:t>
      </w:r>
      <w:r w:rsidRPr="0064004E">
        <w:t xml:space="preserve"> </w:t>
      </w:r>
      <w:r>
        <w:rPr>
          <w:lang w:val="ru-RU"/>
        </w:rPr>
        <w:t>любить</w:t>
      </w:r>
      <w:r w:rsidRPr="0064004E">
        <w:t xml:space="preserve"> </w:t>
      </w:r>
      <w:r>
        <w:rPr>
          <w:lang w:val="ru-RU"/>
        </w:rPr>
        <w:t>Его</w:t>
      </w:r>
      <w:r w:rsidRPr="0064004E">
        <w:t xml:space="preserve"> </w:t>
      </w:r>
      <w:r>
        <w:rPr>
          <w:lang w:val="ru-RU"/>
        </w:rPr>
        <w:t>больше</w:t>
      </w:r>
      <w:r w:rsidRPr="0064004E">
        <w:t xml:space="preserve"> </w:t>
      </w:r>
      <w:r>
        <w:rPr>
          <w:lang w:val="ru-RU"/>
        </w:rPr>
        <w:t>всего</w:t>
      </w:r>
      <w:r w:rsidRPr="0064004E">
        <w:t xml:space="preserve"> </w:t>
      </w:r>
      <w:r>
        <w:rPr>
          <w:lang w:val="ru-RU"/>
        </w:rPr>
        <w:t>на</w:t>
      </w:r>
      <w:r w:rsidRPr="0064004E">
        <w:t xml:space="preserve"> </w:t>
      </w:r>
      <w:r>
        <w:rPr>
          <w:lang w:val="ru-RU"/>
        </w:rPr>
        <w:t>свете</w:t>
      </w:r>
      <w:r w:rsidRPr="0064004E">
        <w:t xml:space="preserve">.  </w:t>
      </w:r>
      <w:r>
        <w:rPr>
          <w:lang w:val="ru-RU"/>
        </w:rPr>
        <w:t>Только</w:t>
      </w:r>
      <w:r w:rsidRPr="006B7AAD">
        <w:t xml:space="preserve"> </w:t>
      </w:r>
      <w:r>
        <w:rPr>
          <w:lang w:val="ru-RU"/>
        </w:rPr>
        <w:t>Господь</w:t>
      </w:r>
      <w:r w:rsidRPr="006B7AAD">
        <w:t xml:space="preserve"> </w:t>
      </w:r>
      <w:r>
        <w:rPr>
          <w:lang w:val="ru-RU"/>
        </w:rPr>
        <w:t>может</w:t>
      </w:r>
      <w:r w:rsidR="006B7AAD" w:rsidRPr="006B7AAD">
        <w:t xml:space="preserve"> </w:t>
      </w:r>
      <w:r w:rsidR="006B7AAD">
        <w:rPr>
          <w:lang w:val="ru-RU"/>
        </w:rPr>
        <w:t>утолить</w:t>
      </w:r>
      <w:r w:rsidR="006B7AAD" w:rsidRPr="006B7AAD">
        <w:t xml:space="preserve"> </w:t>
      </w:r>
      <w:r w:rsidR="006B7AAD">
        <w:rPr>
          <w:lang w:val="ru-RU"/>
        </w:rPr>
        <w:t>наши</w:t>
      </w:r>
      <w:r w:rsidR="006B7AAD" w:rsidRPr="006B7AAD">
        <w:t xml:space="preserve"> </w:t>
      </w:r>
      <w:r w:rsidR="006B7AAD">
        <w:rPr>
          <w:lang w:val="ru-RU"/>
        </w:rPr>
        <w:t>сердечные</w:t>
      </w:r>
      <w:r w:rsidR="006B7AAD" w:rsidRPr="006B7AAD">
        <w:t xml:space="preserve"> </w:t>
      </w:r>
      <w:r w:rsidR="006B7AAD">
        <w:rPr>
          <w:lang w:val="ru-RU"/>
        </w:rPr>
        <w:t>устремления</w:t>
      </w:r>
      <w:r w:rsidR="006B7AAD" w:rsidRPr="006B7AAD">
        <w:t xml:space="preserve">.  </w:t>
      </w:r>
      <w:r w:rsidR="006B7AAD">
        <w:rPr>
          <w:lang w:val="ru-RU"/>
        </w:rPr>
        <w:t>Он</w:t>
      </w:r>
      <w:r w:rsidR="006B7AAD" w:rsidRPr="006B7AAD">
        <w:t xml:space="preserve"> </w:t>
      </w:r>
      <w:r w:rsidR="006B7AAD">
        <w:rPr>
          <w:lang w:val="ru-RU"/>
        </w:rPr>
        <w:t>создал</w:t>
      </w:r>
      <w:r w:rsidR="006B7AAD" w:rsidRPr="006B7AAD">
        <w:t xml:space="preserve"> </w:t>
      </w:r>
      <w:r w:rsidR="006B7AAD">
        <w:rPr>
          <w:lang w:val="ru-RU"/>
        </w:rPr>
        <w:t>нас</w:t>
      </w:r>
      <w:r w:rsidR="006B7AAD" w:rsidRPr="006B7AAD">
        <w:t xml:space="preserve">; </w:t>
      </w:r>
      <w:r w:rsidR="006B7AAD">
        <w:rPr>
          <w:lang w:val="ru-RU"/>
        </w:rPr>
        <w:t>Он</w:t>
      </w:r>
      <w:r w:rsidR="006B7AAD" w:rsidRPr="006B7AAD">
        <w:t xml:space="preserve"> </w:t>
      </w:r>
      <w:r w:rsidR="006B7AAD">
        <w:rPr>
          <w:lang w:val="ru-RU"/>
        </w:rPr>
        <w:t>знает</w:t>
      </w:r>
      <w:r w:rsidR="006B7AAD" w:rsidRPr="006B7AAD">
        <w:t xml:space="preserve"> </w:t>
      </w:r>
      <w:r w:rsidR="006B7AAD">
        <w:rPr>
          <w:lang w:val="ru-RU"/>
        </w:rPr>
        <w:t>нас</w:t>
      </w:r>
      <w:r w:rsidR="006B7AAD" w:rsidRPr="006B7AAD">
        <w:t xml:space="preserve"> </w:t>
      </w:r>
      <w:r w:rsidR="003D5813">
        <w:rPr>
          <w:lang w:val="ru-RU"/>
        </w:rPr>
        <w:t>досконально</w:t>
      </w:r>
      <w:r w:rsidR="006B7AAD" w:rsidRPr="006B7AAD">
        <w:t xml:space="preserve">.  </w:t>
      </w:r>
      <w:r w:rsidR="006B7AAD">
        <w:rPr>
          <w:lang w:val="ru-RU"/>
        </w:rPr>
        <w:t xml:space="preserve">Ему известно, что только любовь, жизнь, добродетельное отношение и </w:t>
      </w:r>
      <w:r w:rsidR="006B7AAD" w:rsidRPr="006B7AAD">
        <w:rPr>
          <w:lang w:val="ru-RU"/>
        </w:rPr>
        <w:t xml:space="preserve">красота Господа способны полностью удовлетворить наши самые глубокие </w:t>
      </w:r>
      <w:r w:rsidR="006B7AAD">
        <w:rPr>
          <w:lang w:val="ru-RU"/>
        </w:rPr>
        <w:t>желания до конца.  Некоторых людей</w:t>
      </w:r>
      <w:r w:rsidR="00F15413">
        <w:rPr>
          <w:lang w:val="ru-RU"/>
        </w:rPr>
        <w:t xml:space="preserve"> сбивают с толку некоторые</w:t>
      </w:r>
      <w:r w:rsidR="00DB4617">
        <w:rPr>
          <w:lang w:val="ru-RU"/>
        </w:rPr>
        <w:t xml:space="preserve"> понятия, важные для жизни.  Такие</w:t>
      </w:r>
      <w:r w:rsidR="003D5813">
        <w:rPr>
          <w:lang w:val="ru-RU"/>
        </w:rPr>
        <w:t xml:space="preserve"> люди</w:t>
      </w:r>
      <w:r w:rsidR="009362FD">
        <w:rPr>
          <w:lang w:val="ru-RU"/>
        </w:rPr>
        <w:t xml:space="preserve"> полагают, что гла</w:t>
      </w:r>
      <w:r w:rsidR="003D5813">
        <w:rPr>
          <w:lang w:val="ru-RU"/>
        </w:rPr>
        <w:t xml:space="preserve">вной целью в </w:t>
      </w:r>
      <w:r w:rsidR="009362FD">
        <w:rPr>
          <w:lang w:val="ru-RU"/>
        </w:rPr>
        <w:t>жизни является накопление богатства, личная безопасность, престиж и удовольствия.  Что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ж</w:t>
      </w:r>
      <w:r w:rsidR="009362FD" w:rsidRPr="009362FD">
        <w:rPr>
          <w:lang w:val="ru-RU"/>
        </w:rPr>
        <w:t xml:space="preserve">, </w:t>
      </w:r>
      <w:r w:rsidR="009362FD">
        <w:rPr>
          <w:lang w:val="ru-RU"/>
        </w:rPr>
        <w:t>приятное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время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пролетит</w:t>
      </w:r>
      <w:r w:rsidR="009362FD" w:rsidRPr="009362FD">
        <w:rPr>
          <w:lang w:val="ru-RU"/>
        </w:rPr>
        <w:t>, и в</w:t>
      </w:r>
      <w:r w:rsidR="009362FD">
        <w:rPr>
          <w:lang w:val="ru-RU"/>
        </w:rPr>
        <w:t>се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мы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умрём</w:t>
      </w:r>
      <w:r w:rsidR="009362FD" w:rsidRPr="009362FD">
        <w:rPr>
          <w:lang w:val="ru-RU"/>
        </w:rPr>
        <w:t xml:space="preserve">.  </w:t>
      </w:r>
      <w:r w:rsidR="009362FD">
        <w:rPr>
          <w:lang w:val="ru-RU"/>
        </w:rPr>
        <w:t>А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это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значит</w:t>
      </w:r>
      <w:r w:rsidR="009362FD" w:rsidRPr="009362FD">
        <w:rPr>
          <w:lang w:val="ru-RU"/>
        </w:rPr>
        <w:t xml:space="preserve">, </w:t>
      </w:r>
      <w:r w:rsidR="009362FD">
        <w:rPr>
          <w:lang w:val="ru-RU"/>
        </w:rPr>
        <w:t>что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земная</w:t>
      </w:r>
      <w:r w:rsidR="009362FD" w:rsidRPr="009362FD">
        <w:rPr>
          <w:lang w:val="ru-RU"/>
        </w:rPr>
        <w:t xml:space="preserve"> </w:t>
      </w:r>
      <w:r w:rsidR="009362FD">
        <w:rPr>
          <w:lang w:val="ru-RU"/>
        </w:rPr>
        <w:t>суета</w:t>
      </w:r>
      <w:r w:rsidR="009362FD" w:rsidRPr="009362FD">
        <w:rPr>
          <w:lang w:val="ru-RU"/>
        </w:rPr>
        <w:t xml:space="preserve"> </w:t>
      </w:r>
      <w:r w:rsidR="003D5813">
        <w:rPr>
          <w:lang w:val="ru-RU"/>
        </w:rPr>
        <w:t>закончится, а</w:t>
      </w:r>
      <w:r w:rsidR="009362FD">
        <w:rPr>
          <w:lang w:val="ru-RU"/>
        </w:rPr>
        <w:t xml:space="preserve"> с собой </w:t>
      </w:r>
      <w:r w:rsidR="003D5813">
        <w:rPr>
          <w:lang w:val="ru-RU"/>
        </w:rPr>
        <w:t xml:space="preserve">взять мы </w:t>
      </w:r>
      <w:r w:rsidR="009362FD">
        <w:rPr>
          <w:lang w:val="ru-RU"/>
        </w:rPr>
        <w:t>ничего не сможем.  Что бы мы ни накопил</w:t>
      </w:r>
      <w:r w:rsidR="003D5813">
        <w:rPr>
          <w:lang w:val="ru-RU"/>
        </w:rPr>
        <w:t>и, не способно</w:t>
      </w:r>
      <w:r w:rsidR="009362FD">
        <w:rPr>
          <w:lang w:val="ru-RU"/>
        </w:rPr>
        <w:t xml:space="preserve"> </w:t>
      </w:r>
      <w:r w:rsidR="003D5813">
        <w:rPr>
          <w:lang w:val="ru-RU"/>
        </w:rPr>
        <w:t>удовлетворить даже самых сокровенных</w:t>
      </w:r>
      <w:r w:rsidR="009362FD">
        <w:rPr>
          <w:lang w:val="ru-RU"/>
        </w:rPr>
        <w:t xml:space="preserve"> желаний в наших сердцах.  </w:t>
      </w:r>
      <w:r w:rsidR="0056054A">
        <w:rPr>
          <w:lang w:val="ru-RU"/>
        </w:rPr>
        <w:t>Поэтому весьма полезно периодически задавать себе следующий вопрос: «Доставит ли это мне удовольствие?  Или это выльется в горе горькое, когда я достигну конца своей жизни?</w:t>
      </w:r>
      <w:r w:rsidR="003D5813">
        <w:rPr>
          <w:lang w:val="ru-RU"/>
        </w:rPr>
        <w:t>»</w:t>
      </w:r>
      <w:r w:rsidR="0056054A">
        <w:rPr>
          <w:lang w:val="ru-RU"/>
        </w:rPr>
        <w:t xml:space="preserve">  Если мы обладаем способностью смотреть на момент сегодняшнего дня с точки зрения конца своей жизни, тогда можно сказать, что мы обладаем истинной мудростью и видим вещи в правильном свете. </w:t>
      </w:r>
      <w:r w:rsidR="003D5813">
        <w:rPr>
          <w:lang w:val="ru-RU"/>
        </w:rPr>
        <w:t xml:space="preserve"> Как наш псалмопевец сообщил</w:t>
      </w:r>
      <w:r w:rsidR="0056054A">
        <w:rPr>
          <w:lang w:val="ru-RU"/>
        </w:rPr>
        <w:t xml:space="preserve"> сегодня, «Благославен тот народ, который знает, как приветствовать Тебя: </w:t>
      </w:r>
      <w:r w:rsidR="00172677">
        <w:rPr>
          <w:lang w:val="ru-RU"/>
        </w:rPr>
        <w:t>они придут, о Господь, при свете</w:t>
      </w:r>
      <w:r w:rsidR="00AA7869" w:rsidRPr="00AA7869">
        <w:rPr>
          <w:lang w:val="ru-RU"/>
        </w:rPr>
        <w:t xml:space="preserve"> </w:t>
      </w:r>
      <w:r w:rsidR="00AA7869">
        <w:rPr>
          <w:lang w:val="ru-RU"/>
        </w:rPr>
        <w:t>лица</w:t>
      </w:r>
      <w:r w:rsidR="00172677">
        <w:rPr>
          <w:lang w:val="ru-RU"/>
        </w:rPr>
        <w:t xml:space="preserve"> Твоего.  Каждый день Твоё Имя означает радость для них, а Твоё правосудие есть то, чем они гордятся.»</w:t>
      </w:r>
    </w:p>
    <w:p w:rsidR="00AA7869" w:rsidRDefault="00AA7869" w:rsidP="006216AF">
      <w:pPr>
        <w:jc w:val="both"/>
        <w:rPr>
          <w:lang w:val="ru-RU"/>
        </w:rPr>
      </w:pPr>
    </w:p>
    <w:p w:rsidR="00AA7869" w:rsidRDefault="00920784" w:rsidP="006216AF">
      <w:pPr>
        <w:jc w:val="both"/>
        <w:rPr>
          <w:lang w:val="ru-RU"/>
        </w:rPr>
      </w:pPr>
      <w:r w:rsidRPr="00920784">
        <w:rPr>
          <w:lang w:val="ru-RU"/>
        </w:rPr>
        <w:t>«...и кто не берёт креста своего и следует за Мною, тот не достоит Меня.</w:t>
      </w:r>
      <w:r w:rsidR="00152D98" w:rsidRPr="00920784">
        <w:rPr>
          <w:lang w:val="ru-RU"/>
        </w:rPr>
        <w:t>»</w:t>
      </w:r>
      <w:r>
        <w:rPr>
          <w:lang w:val="ru-RU"/>
        </w:rPr>
        <w:t xml:space="preserve">  (Мф 10:  38).</w:t>
      </w:r>
      <w:r w:rsidR="00152D98">
        <w:rPr>
          <w:lang w:val="ru-RU"/>
        </w:rPr>
        <w:t xml:space="preserve">  Это означает, что никто не изба</w:t>
      </w:r>
      <w:r w:rsidR="000F20E8">
        <w:rPr>
          <w:lang w:val="ru-RU"/>
        </w:rPr>
        <w:t>влен от тяжести жизненных испытаний</w:t>
      </w:r>
      <w:r w:rsidR="00152D98">
        <w:rPr>
          <w:lang w:val="ru-RU"/>
        </w:rPr>
        <w:t>.  В этом мир</w:t>
      </w:r>
      <w:r w:rsidR="000F20E8">
        <w:rPr>
          <w:lang w:val="ru-RU"/>
        </w:rPr>
        <w:t>е всегда будут страшные горести и бедствия.  Многих</w:t>
      </w:r>
      <w:r w:rsidR="00CD396E">
        <w:rPr>
          <w:lang w:val="ru-RU"/>
        </w:rPr>
        <w:t xml:space="preserve"> из них избежать невозможно, и всё же мы можем помочь</w:t>
      </w:r>
      <w:r w:rsidR="00152D98">
        <w:rPr>
          <w:lang w:val="ru-RU"/>
        </w:rPr>
        <w:t xml:space="preserve"> друг другу</w:t>
      </w:r>
      <w:r w:rsidR="00CD396E">
        <w:rPr>
          <w:lang w:val="ru-RU"/>
        </w:rPr>
        <w:t>, чтобы</w:t>
      </w:r>
      <w:r w:rsidR="00152D98">
        <w:rPr>
          <w:lang w:val="ru-RU"/>
        </w:rPr>
        <w:t xml:space="preserve"> вынести их бремя.  </w:t>
      </w:r>
      <w:r w:rsidR="000F4CF1">
        <w:rPr>
          <w:lang w:val="ru-RU"/>
        </w:rPr>
        <w:t xml:space="preserve">Однако некоторые трудности нужно переживать самостоятельно, поскольку это как раз то, что Господь хочет от нас.  Посмотрите на жизни святых: </w:t>
      </w:r>
      <w:r w:rsidR="000F4CF1" w:rsidRPr="00920784">
        <w:rPr>
          <w:lang w:val="ru-RU"/>
        </w:rPr>
        <w:t>падре Пио из Пьетрельчины, Италия (1887–1968), святая Тереза из Лизьё</w:t>
      </w:r>
      <w:r w:rsidR="001A46D2" w:rsidRPr="00920784">
        <w:rPr>
          <w:lang w:val="ru-RU"/>
        </w:rPr>
        <w:t>, Франция</w:t>
      </w:r>
      <w:r w:rsidR="000F4CF1" w:rsidRPr="00920784">
        <w:rPr>
          <w:lang w:val="ru-RU"/>
        </w:rPr>
        <w:t xml:space="preserve"> (1873–</w:t>
      </w:r>
      <w:r w:rsidR="001A46D2" w:rsidRPr="00920784">
        <w:rPr>
          <w:lang w:val="ru-RU"/>
        </w:rPr>
        <w:t>1897</w:t>
      </w:r>
      <w:r w:rsidR="000F4CF1" w:rsidRPr="00920784">
        <w:rPr>
          <w:lang w:val="ru-RU"/>
        </w:rPr>
        <w:t>)</w:t>
      </w:r>
      <w:r w:rsidR="001A46D2" w:rsidRPr="00920784">
        <w:rPr>
          <w:lang w:val="ru-RU"/>
        </w:rPr>
        <w:t xml:space="preserve">, Соланус Кейси, </w:t>
      </w:r>
      <w:r w:rsidR="00BC1B16" w:rsidRPr="00920784">
        <w:rPr>
          <w:lang w:val="ru-RU"/>
        </w:rPr>
        <w:t>штаты Висконсин</w:t>
      </w:r>
      <w:r w:rsidR="00F15413" w:rsidRPr="00920784">
        <w:rPr>
          <w:lang w:val="ru-RU"/>
        </w:rPr>
        <w:t xml:space="preserve"> и </w:t>
      </w:r>
      <w:r w:rsidR="003662D9" w:rsidRPr="00920784">
        <w:rPr>
          <w:lang w:val="ru-RU"/>
        </w:rPr>
        <w:t xml:space="preserve">Мичиган, </w:t>
      </w:r>
      <w:r w:rsidR="001A46D2" w:rsidRPr="00920784">
        <w:rPr>
          <w:lang w:val="ru-RU"/>
        </w:rPr>
        <w:t>США (1870–1957)</w:t>
      </w:r>
      <w:r w:rsidR="00F15413" w:rsidRPr="00920784">
        <w:rPr>
          <w:lang w:val="ru-RU"/>
        </w:rPr>
        <w:t>, брат Андрэ из Монреаля</w:t>
      </w:r>
      <w:r w:rsidR="003662D9" w:rsidRPr="00920784">
        <w:rPr>
          <w:lang w:val="ru-RU"/>
        </w:rPr>
        <w:t>, Канада</w:t>
      </w:r>
      <w:r w:rsidR="00BC1B16" w:rsidRPr="00920784">
        <w:rPr>
          <w:lang w:val="ru-RU"/>
        </w:rPr>
        <w:t xml:space="preserve"> (1845</w:t>
      </w:r>
      <w:r w:rsidR="003662D9" w:rsidRPr="00920784">
        <w:rPr>
          <w:lang w:val="ru-RU"/>
        </w:rPr>
        <w:t>–1937).</w:t>
      </w:r>
      <w:r w:rsidR="003662D9">
        <w:rPr>
          <w:lang w:val="ru-RU"/>
        </w:rPr>
        <w:t xml:space="preserve">  Они нашли смысл в своих искупительных муках и с радостью приняли их из рук Господних.  Грех и зло являются причинами всех страданий.  Это именно то, что подвигнуло Иисуса прийти в наш мир</w:t>
      </w:r>
      <w:r w:rsidR="00BC1B16">
        <w:rPr>
          <w:lang w:val="ru-RU"/>
        </w:rPr>
        <w:t xml:space="preserve"> в образе одного из нас,</w:t>
      </w:r>
      <w:r w:rsidR="003662D9">
        <w:rPr>
          <w:lang w:val="ru-RU"/>
        </w:rPr>
        <w:t xml:space="preserve"> испытать</w:t>
      </w:r>
      <w:r w:rsidR="000F20E8">
        <w:rPr>
          <w:lang w:val="ru-RU"/>
        </w:rPr>
        <w:t xml:space="preserve"> ужасные</w:t>
      </w:r>
      <w:r w:rsidR="003662D9">
        <w:rPr>
          <w:lang w:val="ru-RU"/>
        </w:rPr>
        <w:t xml:space="preserve"> страдания Христовы </w:t>
      </w:r>
      <w:r w:rsidR="000F20E8">
        <w:rPr>
          <w:lang w:val="ru-RU"/>
        </w:rPr>
        <w:t xml:space="preserve">и принять смерть на кресте ради людей.  Иисус учит нас: </w:t>
      </w:r>
      <w:r w:rsidRPr="00920784">
        <w:rPr>
          <w:lang w:val="ru-RU"/>
        </w:rPr>
        <w:t>«...кто потеряет душу свою ради Меня, тот обретёт её</w:t>
      </w:r>
      <w:r w:rsidR="000F20E8" w:rsidRPr="00920784">
        <w:rPr>
          <w:lang w:val="ru-RU"/>
        </w:rPr>
        <w:t>.</w:t>
      </w:r>
      <w:r w:rsidR="000F20E8">
        <w:rPr>
          <w:lang w:val="ru-RU"/>
        </w:rPr>
        <w:t>»</w:t>
      </w:r>
      <w:r>
        <w:rPr>
          <w:lang w:val="ru-RU"/>
        </w:rPr>
        <w:t xml:space="preserve">  (Мф 16:  25).</w:t>
      </w:r>
    </w:p>
    <w:p w:rsidR="00172677" w:rsidRDefault="00172677" w:rsidP="006216AF">
      <w:pPr>
        <w:jc w:val="both"/>
        <w:rPr>
          <w:lang w:val="ru-RU"/>
        </w:rPr>
      </w:pPr>
    </w:p>
    <w:p w:rsidR="00172677" w:rsidRDefault="00BC1B16" w:rsidP="006216AF">
      <w:pPr>
        <w:jc w:val="both"/>
        <w:rPr>
          <w:lang w:val="ru-RU"/>
        </w:rPr>
      </w:pPr>
      <w:r>
        <w:rPr>
          <w:lang w:val="ru-RU"/>
        </w:rPr>
        <w:t>Говоря о своих апостолах, Иисус указывает: «Тот, кто принимает вас, принимает и Меня, а тот, кто принимает Меня, принимает Того, Кто послал Меня.»</w:t>
      </w:r>
      <w:r w:rsidR="00562D7F">
        <w:rPr>
          <w:lang w:val="ru-RU"/>
        </w:rPr>
        <w:t xml:space="preserve">  (Мф 10: 40).</w:t>
      </w:r>
      <w:r>
        <w:rPr>
          <w:lang w:val="ru-RU"/>
        </w:rPr>
        <w:t xml:space="preserve">  Мы</w:t>
      </w:r>
      <w:r w:rsidRPr="00E462D1">
        <w:rPr>
          <w:lang w:val="ru-RU"/>
        </w:rPr>
        <w:t xml:space="preserve"> </w:t>
      </w:r>
      <w:r>
        <w:rPr>
          <w:lang w:val="ru-RU"/>
        </w:rPr>
        <w:t>видим</w:t>
      </w:r>
      <w:r w:rsidRPr="00E462D1">
        <w:rPr>
          <w:lang w:val="ru-RU"/>
        </w:rPr>
        <w:t xml:space="preserve"> </w:t>
      </w:r>
      <w:r>
        <w:rPr>
          <w:lang w:val="ru-RU"/>
        </w:rPr>
        <w:t>здесь</w:t>
      </w:r>
      <w:r w:rsidRPr="00E462D1">
        <w:rPr>
          <w:lang w:val="ru-RU"/>
        </w:rPr>
        <w:t xml:space="preserve"> </w:t>
      </w:r>
      <w:r>
        <w:rPr>
          <w:lang w:val="ru-RU"/>
        </w:rPr>
        <w:t>прямую</w:t>
      </w:r>
      <w:r w:rsidRPr="00E462D1">
        <w:rPr>
          <w:lang w:val="ru-RU"/>
        </w:rPr>
        <w:t xml:space="preserve"> </w:t>
      </w:r>
      <w:r>
        <w:rPr>
          <w:lang w:val="ru-RU"/>
        </w:rPr>
        <w:t>связь</w:t>
      </w:r>
      <w:r w:rsidRPr="00E462D1">
        <w:rPr>
          <w:lang w:val="ru-RU"/>
        </w:rPr>
        <w:t xml:space="preserve"> </w:t>
      </w:r>
      <w:r>
        <w:rPr>
          <w:lang w:val="ru-RU"/>
        </w:rPr>
        <w:t>с</w:t>
      </w:r>
      <w:r w:rsidR="00E462D1" w:rsidRPr="00E462D1">
        <w:rPr>
          <w:lang w:val="ru-RU"/>
        </w:rPr>
        <w:t xml:space="preserve"> </w:t>
      </w:r>
      <w:r w:rsidR="00E462D1">
        <w:rPr>
          <w:lang w:val="ru-RU"/>
        </w:rPr>
        <w:t>первым чтением сегодняшней мессы</w:t>
      </w:r>
      <w:r w:rsidRPr="00E462D1">
        <w:rPr>
          <w:lang w:val="ru-RU"/>
        </w:rPr>
        <w:t xml:space="preserve">. </w:t>
      </w:r>
      <w:r w:rsidR="00C30974" w:rsidRPr="00E462D1">
        <w:rPr>
          <w:lang w:val="ru-RU"/>
        </w:rPr>
        <w:t xml:space="preserve"> </w:t>
      </w:r>
      <w:r w:rsidR="00C30974">
        <w:rPr>
          <w:lang w:val="ru-RU"/>
        </w:rPr>
        <w:t>Пророк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Елисей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был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тепло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принят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семейной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парой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в</w:t>
      </w:r>
      <w:r w:rsidR="00C30974" w:rsidRPr="00C30974">
        <w:rPr>
          <w:lang w:val="ru-RU"/>
        </w:rPr>
        <w:t xml:space="preserve"> </w:t>
      </w:r>
      <w:r w:rsidR="00C30974">
        <w:rPr>
          <w:lang w:val="ru-RU"/>
        </w:rPr>
        <w:t>Сонаме</w:t>
      </w:r>
      <w:r w:rsidR="00C30974" w:rsidRPr="00C30974">
        <w:rPr>
          <w:lang w:val="ru-RU"/>
        </w:rPr>
        <w:t>.</w:t>
      </w:r>
      <w:r w:rsidR="00C30974">
        <w:rPr>
          <w:lang w:val="ru-RU"/>
        </w:rPr>
        <w:t xml:space="preserve">  В благодарность Елисей сделал возможным для </w:t>
      </w:r>
      <w:r w:rsidR="00A40822">
        <w:rPr>
          <w:lang w:val="ru-RU"/>
        </w:rPr>
        <w:t xml:space="preserve">этой пары преодолеть </w:t>
      </w:r>
      <w:r w:rsidR="00C30974">
        <w:rPr>
          <w:lang w:val="ru-RU"/>
        </w:rPr>
        <w:t xml:space="preserve">бесплодие, и они получили величайший дар от Бога, который только возможен: у них родился ребёнок.  Господь наградил их за то, что они приняли пророка в своём доме. </w:t>
      </w:r>
    </w:p>
    <w:p w:rsidR="00C30974" w:rsidRDefault="00C30974" w:rsidP="006216AF">
      <w:pPr>
        <w:jc w:val="both"/>
        <w:rPr>
          <w:lang w:val="ru-RU"/>
        </w:rPr>
      </w:pPr>
    </w:p>
    <w:p w:rsidR="00C30974" w:rsidRDefault="00C30974" w:rsidP="006216AF">
      <w:pPr>
        <w:jc w:val="both"/>
        <w:rPr>
          <w:lang w:val="ru-RU"/>
        </w:rPr>
      </w:pPr>
      <w:r>
        <w:rPr>
          <w:lang w:val="ru-RU"/>
        </w:rPr>
        <w:t>Что это означает для нас в сегодняшнем мире?  Да то же самое.  Бог хочет, чтобы мы приняли Его в свои сердца и в свои дома.  В Ветхом Завете Господь</w:t>
      </w:r>
      <w:r w:rsidR="003A69C8">
        <w:rPr>
          <w:lang w:val="ru-RU"/>
        </w:rPr>
        <w:t xml:space="preserve"> послал своих пророков, чтобы те говорили с людьми от Его имени.  В Новом Завете Иисус послал своих апостолов и учеников в самые дальние уголки Земли, чтобы те говорили с людьми </w:t>
      </w:r>
      <w:r w:rsidR="00CD396E">
        <w:rPr>
          <w:lang w:val="ru-RU"/>
        </w:rPr>
        <w:t xml:space="preserve">тоже </w:t>
      </w:r>
      <w:r w:rsidR="003A69C8">
        <w:rPr>
          <w:lang w:val="ru-RU"/>
        </w:rPr>
        <w:t>от Его имени.  А сегодня эта роль самым тесным образом принадлежит священникам, дьяконам и катехизаторам.  И в самом деле, Дух Христов, т.е. Святый Дух,</w:t>
      </w:r>
      <w:r w:rsidR="00CD396E">
        <w:rPr>
          <w:lang w:val="ru-RU"/>
        </w:rPr>
        <w:t xml:space="preserve"> желает осуществлять свою миссию</w:t>
      </w:r>
      <w:r w:rsidR="003A69C8">
        <w:rPr>
          <w:lang w:val="ru-RU"/>
        </w:rPr>
        <w:t xml:space="preserve"> через верных учеников в донесении</w:t>
      </w:r>
      <w:r w:rsidR="00CD396E">
        <w:rPr>
          <w:lang w:val="ru-RU"/>
        </w:rPr>
        <w:t xml:space="preserve"> истины Господней до всего мира.</w:t>
      </w:r>
    </w:p>
    <w:p w:rsidR="00CD396E" w:rsidRDefault="00CD396E" w:rsidP="006216AF">
      <w:pPr>
        <w:jc w:val="both"/>
        <w:rPr>
          <w:lang w:val="ru-RU"/>
        </w:rPr>
      </w:pPr>
    </w:p>
    <w:p w:rsidR="00CD396E" w:rsidRDefault="00CD396E" w:rsidP="006216AF">
      <w:pPr>
        <w:jc w:val="both"/>
        <w:rPr>
          <w:lang w:val="ru-RU"/>
        </w:rPr>
      </w:pPr>
      <w:r>
        <w:rPr>
          <w:lang w:val="ru-RU"/>
        </w:rPr>
        <w:t>Почему мы хотим, чтобы в наших приходах были представлены священники, дьяконы и другие представители клира?</w:t>
      </w:r>
      <w:r w:rsidR="0023363F" w:rsidRPr="0023363F">
        <w:rPr>
          <w:lang w:val="ru-RU"/>
        </w:rPr>
        <w:t xml:space="preserve">  </w:t>
      </w:r>
      <w:r w:rsidR="0023363F">
        <w:rPr>
          <w:lang w:val="ru-RU"/>
        </w:rPr>
        <w:t>Потому</w:t>
      </w:r>
      <w:r w:rsidR="0023363F" w:rsidRPr="007204A4">
        <w:t xml:space="preserve"> </w:t>
      </w:r>
      <w:r w:rsidR="0023363F">
        <w:rPr>
          <w:lang w:val="ru-RU"/>
        </w:rPr>
        <w:t>что</w:t>
      </w:r>
      <w:r w:rsidR="0023363F" w:rsidRPr="007204A4">
        <w:t xml:space="preserve"> </w:t>
      </w:r>
      <w:r w:rsidR="0023363F">
        <w:rPr>
          <w:lang w:val="ru-RU"/>
        </w:rPr>
        <w:t>они</w:t>
      </w:r>
      <w:r w:rsidR="0023363F" w:rsidRPr="007204A4">
        <w:t xml:space="preserve"> – </w:t>
      </w:r>
      <w:r w:rsidR="0023363F">
        <w:rPr>
          <w:lang w:val="ru-RU"/>
        </w:rPr>
        <w:t>особые</w:t>
      </w:r>
      <w:r w:rsidR="0023363F" w:rsidRPr="007204A4">
        <w:t xml:space="preserve"> </w:t>
      </w:r>
      <w:r w:rsidR="00A40822">
        <w:rPr>
          <w:lang w:val="ru-RU"/>
        </w:rPr>
        <w:t>посланники</w:t>
      </w:r>
      <w:r w:rsidR="0023363F" w:rsidRPr="007204A4">
        <w:t xml:space="preserve"> </w:t>
      </w:r>
      <w:r w:rsidR="00A40822">
        <w:rPr>
          <w:lang w:val="ru-RU"/>
        </w:rPr>
        <w:t>Господни</w:t>
      </w:r>
      <w:r w:rsidR="0023363F" w:rsidRPr="007204A4">
        <w:t xml:space="preserve">.  </w:t>
      </w:r>
      <w:r w:rsidR="007204A4">
        <w:rPr>
          <w:lang w:val="ru-RU"/>
        </w:rPr>
        <w:t>Бог</w:t>
      </w:r>
      <w:r w:rsidR="007204A4" w:rsidRPr="007204A4">
        <w:t xml:space="preserve"> </w:t>
      </w:r>
      <w:r w:rsidR="007204A4">
        <w:rPr>
          <w:lang w:val="ru-RU"/>
        </w:rPr>
        <w:t>функционирует</w:t>
      </w:r>
      <w:r w:rsidR="007204A4" w:rsidRPr="007204A4">
        <w:t xml:space="preserve"> </w:t>
      </w:r>
      <w:r w:rsidR="007204A4">
        <w:rPr>
          <w:lang w:val="ru-RU"/>
        </w:rPr>
        <w:t>через</w:t>
      </w:r>
      <w:r w:rsidR="007204A4" w:rsidRPr="007204A4">
        <w:t xml:space="preserve"> </w:t>
      </w:r>
      <w:r w:rsidR="007204A4">
        <w:rPr>
          <w:lang w:val="ru-RU"/>
        </w:rPr>
        <w:t>них</w:t>
      </w:r>
      <w:r w:rsidR="007204A4">
        <w:t xml:space="preserve">.  </w:t>
      </w:r>
      <w:r w:rsidR="007204A4" w:rsidRPr="007204A4">
        <w:rPr>
          <w:lang w:val="ru-RU"/>
        </w:rPr>
        <w:t xml:space="preserve">Говоря через них, Он преподносит своё учение совершенно оригинальным образом. </w:t>
      </w:r>
      <w:r w:rsidR="007204A4">
        <w:rPr>
          <w:lang w:val="ru-RU"/>
        </w:rPr>
        <w:t xml:space="preserve"> Без священников не было бы ни церковной службы, ни прича</w:t>
      </w:r>
      <w:r w:rsidR="00A40822">
        <w:rPr>
          <w:lang w:val="ru-RU"/>
        </w:rPr>
        <w:t>стия, ни исповеди.  Без них были</w:t>
      </w:r>
      <w:r w:rsidR="007204A4">
        <w:rPr>
          <w:lang w:val="ru-RU"/>
        </w:rPr>
        <w:t xml:space="preserve"> бы невозможны </w:t>
      </w:r>
      <w:r w:rsidR="00A40822">
        <w:rPr>
          <w:lang w:val="ru-RU"/>
        </w:rPr>
        <w:t xml:space="preserve">ни </w:t>
      </w:r>
      <w:r w:rsidR="007204A4">
        <w:rPr>
          <w:lang w:val="ru-RU"/>
        </w:rPr>
        <w:t>миссионерская деятельность по всему миру</w:t>
      </w:r>
      <w:r w:rsidR="00A40822">
        <w:rPr>
          <w:lang w:val="ru-RU"/>
        </w:rPr>
        <w:t>, н</w:t>
      </w:r>
      <w:r w:rsidR="007204A4">
        <w:rPr>
          <w:lang w:val="ru-RU"/>
        </w:rPr>
        <w:t xml:space="preserve">и образование новых церковных приходов.  Таким образом, растущий дефицит священников и клира в целом в США и Канаде является источником серьёзного беспокойства для нас.  </w:t>
      </w:r>
      <w:r w:rsidR="005210BA">
        <w:rPr>
          <w:lang w:val="ru-RU"/>
        </w:rPr>
        <w:t>Нам необходимо поддерживать церковную службу и нап</w:t>
      </w:r>
      <w:r w:rsidR="00A40822">
        <w:rPr>
          <w:lang w:val="ru-RU"/>
        </w:rPr>
        <w:t>равляющее руководство, которые обеспечиваются священнослужителями</w:t>
      </w:r>
      <w:r w:rsidR="005210BA">
        <w:rPr>
          <w:lang w:val="ru-RU"/>
        </w:rPr>
        <w:t xml:space="preserve">.  </w:t>
      </w:r>
    </w:p>
    <w:p w:rsidR="005210BA" w:rsidRDefault="005210BA" w:rsidP="006216AF">
      <w:pPr>
        <w:jc w:val="both"/>
        <w:rPr>
          <w:lang w:val="ru-RU"/>
        </w:rPr>
      </w:pPr>
    </w:p>
    <w:p w:rsidR="005210BA" w:rsidRDefault="005210BA" w:rsidP="006216AF">
      <w:pPr>
        <w:jc w:val="both"/>
        <w:rPr>
          <w:lang w:val="ru-RU"/>
        </w:rPr>
      </w:pPr>
      <w:r>
        <w:rPr>
          <w:lang w:val="ru-RU"/>
        </w:rPr>
        <w:t>«</w:t>
      </w:r>
      <w:r w:rsidR="006515E3">
        <w:rPr>
          <w:lang w:val="ru-RU"/>
        </w:rPr>
        <w:t>Кто принимает вас, принимает Меня, а кто принимает Меня, принимает Пославшего Меня</w:t>
      </w:r>
      <w:r>
        <w:rPr>
          <w:lang w:val="ru-RU"/>
        </w:rPr>
        <w:t>.»</w:t>
      </w:r>
      <w:r w:rsidR="006515E3">
        <w:rPr>
          <w:lang w:val="ru-RU"/>
        </w:rPr>
        <w:t xml:space="preserve">  (Мф 10: 40).</w:t>
      </w:r>
      <w:r>
        <w:rPr>
          <w:lang w:val="ru-RU"/>
        </w:rPr>
        <w:t xml:space="preserve">  Смогли бы мы приветствовать призыв Христа к нашим сыновьям и дочерям последовать за Ним и посвятить свою жизнь служению Богу и Его Церкви? </w:t>
      </w:r>
    </w:p>
    <w:p w:rsidR="005210BA" w:rsidRDefault="005210BA" w:rsidP="006216AF">
      <w:pPr>
        <w:jc w:val="both"/>
        <w:rPr>
          <w:lang w:val="ru-RU"/>
        </w:rPr>
      </w:pPr>
    </w:p>
    <w:p w:rsidR="004617B2" w:rsidRDefault="004617B2" w:rsidP="006216AF">
      <w:pPr>
        <w:jc w:val="both"/>
        <w:rPr>
          <w:lang w:val="ru-RU"/>
        </w:rPr>
      </w:pPr>
      <w:r>
        <w:rPr>
          <w:lang w:val="ru-RU"/>
        </w:rPr>
        <w:t>Возможно, вы полагаете</w:t>
      </w:r>
      <w:r w:rsidR="005210BA">
        <w:rPr>
          <w:lang w:val="ru-RU"/>
        </w:rPr>
        <w:t>, что недавний скандал, связанный с сексуальными домогательствами незначительного меньшинства священников</w:t>
      </w:r>
      <w:r>
        <w:rPr>
          <w:lang w:val="ru-RU"/>
        </w:rPr>
        <w:t>,</w:t>
      </w:r>
      <w:r w:rsidR="005210BA">
        <w:rPr>
          <w:lang w:val="ru-RU"/>
        </w:rPr>
        <w:t xml:space="preserve"> отпугнёт желающих посвятить себя</w:t>
      </w:r>
      <w:r>
        <w:rPr>
          <w:lang w:val="ru-RU"/>
        </w:rPr>
        <w:t xml:space="preserve"> священству и религиозной жизни.  Однако</w:t>
      </w:r>
      <w:r w:rsidRPr="004617B2">
        <w:t xml:space="preserve"> </w:t>
      </w:r>
      <w:r>
        <w:rPr>
          <w:lang w:val="ru-RU"/>
        </w:rPr>
        <w:t>я</w:t>
      </w:r>
      <w:r w:rsidRPr="004617B2">
        <w:t xml:space="preserve"> </w:t>
      </w:r>
      <w:r>
        <w:rPr>
          <w:lang w:val="ru-RU"/>
        </w:rPr>
        <w:t>так</w:t>
      </w:r>
      <w:r w:rsidRPr="004617B2">
        <w:t xml:space="preserve"> </w:t>
      </w:r>
      <w:r>
        <w:rPr>
          <w:lang w:val="ru-RU"/>
        </w:rPr>
        <w:t>не</w:t>
      </w:r>
      <w:r w:rsidRPr="004617B2">
        <w:t xml:space="preserve"> </w:t>
      </w:r>
      <w:r>
        <w:rPr>
          <w:lang w:val="ru-RU"/>
        </w:rPr>
        <w:t>думаю</w:t>
      </w:r>
      <w:r w:rsidRPr="004617B2">
        <w:t xml:space="preserve">.  </w:t>
      </w:r>
      <w:r>
        <w:rPr>
          <w:lang w:val="ru-RU"/>
        </w:rPr>
        <w:t xml:space="preserve">Эти скандалы только подчёркивают ещё большую необходимость для достойных людей идти в духовенство и религию.  </w:t>
      </w:r>
    </w:p>
    <w:p w:rsidR="004617B2" w:rsidRDefault="004617B2" w:rsidP="006216AF">
      <w:pPr>
        <w:jc w:val="both"/>
        <w:rPr>
          <w:lang w:val="ru-RU"/>
        </w:rPr>
      </w:pPr>
    </w:p>
    <w:p w:rsidR="009A6424" w:rsidRDefault="00562D7F" w:rsidP="006216AF">
      <w:pPr>
        <w:jc w:val="both"/>
        <w:rPr>
          <w:lang w:val="ru-RU"/>
        </w:rPr>
      </w:pPr>
      <w:r>
        <w:rPr>
          <w:lang w:val="ru-RU"/>
        </w:rPr>
        <w:t xml:space="preserve">На </w:t>
      </w:r>
      <w:r w:rsidR="004617B2">
        <w:rPr>
          <w:lang w:val="ru-RU"/>
        </w:rPr>
        <w:t>съезде американских епископов</w:t>
      </w:r>
      <w:r>
        <w:rPr>
          <w:lang w:val="ru-RU"/>
        </w:rPr>
        <w:t xml:space="preserve"> в Далласе</w:t>
      </w:r>
      <w:r w:rsidR="004617B2">
        <w:rPr>
          <w:lang w:val="ru-RU"/>
        </w:rPr>
        <w:t xml:space="preserve"> архиепископ Шапу (Денвер, штат Колорадо) сказал, что гомосексуалисты среди духовенства не должны рассматриваться как главная причина скандала, связанного с сексуальными надругательствами.</w:t>
      </w:r>
      <w:r w:rsidR="00816771" w:rsidRPr="00816771">
        <w:rPr>
          <w:lang w:val="ru-RU"/>
        </w:rPr>
        <w:t xml:space="preserve">  </w:t>
      </w:r>
      <w:r w:rsidR="00816771">
        <w:rPr>
          <w:lang w:val="ru-RU"/>
        </w:rPr>
        <w:t>Более уместной проблемой для обсуждения, сказал он, является история американских священников и епископов, поддавшихся культурному давлению со стороны и проявивших мягкотелость по отношению к</w:t>
      </w:r>
      <w:r w:rsidR="00B74415">
        <w:rPr>
          <w:lang w:val="ru-RU"/>
        </w:rPr>
        <w:t xml:space="preserve"> нападкам на церковное вероучение</w:t>
      </w:r>
      <w:r w:rsidR="00816771">
        <w:rPr>
          <w:lang w:val="ru-RU"/>
        </w:rPr>
        <w:t xml:space="preserve"> по вопросам секса и брака. </w:t>
      </w:r>
    </w:p>
    <w:p w:rsidR="009A6424" w:rsidRDefault="009A6424" w:rsidP="006216AF">
      <w:pPr>
        <w:jc w:val="both"/>
        <w:rPr>
          <w:lang w:val="ru-RU"/>
        </w:rPr>
      </w:pPr>
    </w:p>
    <w:p w:rsidR="005210BA" w:rsidRDefault="009A6424" w:rsidP="006216AF">
      <w:pPr>
        <w:jc w:val="both"/>
        <w:rPr>
          <w:lang w:val="ru-RU"/>
        </w:rPr>
      </w:pPr>
      <w:r>
        <w:rPr>
          <w:lang w:val="ru-RU"/>
        </w:rPr>
        <w:t xml:space="preserve">«Мы столкнулись со вседозволенностью по отношению к контрацепции и добрачному сексу, – </w:t>
      </w:r>
      <w:r w:rsidR="00816771">
        <w:rPr>
          <w:lang w:val="ru-RU"/>
        </w:rPr>
        <w:t xml:space="preserve"> </w:t>
      </w:r>
      <w:r>
        <w:rPr>
          <w:lang w:val="ru-RU"/>
        </w:rPr>
        <w:t>сказал арх</w:t>
      </w:r>
      <w:r w:rsidR="00562D7F">
        <w:rPr>
          <w:lang w:val="ru-RU"/>
        </w:rPr>
        <w:t>иепископ. – И</w:t>
      </w:r>
      <w:r>
        <w:rPr>
          <w:lang w:val="ru-RU"/>
        </w:rPr>
        <w:t xml:space="preserve"> те же самые священники, которые позволяют себе</w:t>
      </w:r>
      <w:r w:rsidR="00E462D1">
        <w:rPr>
          <w:lang w:val="ru-RU"/>
        </w:rPr>
        <w:t xml:space="preserve"> это, легко опускаются до того, сами принимают решения и </w:t>
      </w:r>
      <w:r>
        <w:rPr>
          <w:lang w:val="ru-RU"/>
        </w:rPr>
        <w:t>по другим вопросам сексуальной м</w:t>
      </w:r>
      <w:r w:rsidR="0066503C">
        <w:rPr>
          <w:lang w:val="ru-RU"/>
        </w:rPr>
        <w:t>орали.  Это рассуждение в духе того</w:t>
      </w:r>
      <w:r>
        <w:rPr>
          <w:lang w:val="ru-RU"/>
        </w:rPr>
        <w:t>, что любой индивидуум или священник могут решать в индивидуальном порядке, что принять и что отвергнуть в Церковном вероучении.»</w:t>
      </w:r>
    </w:p>
    <w:p w:rsidR="009A6424" w:rsidRDefault="009A6424" w:rsidP="006216AF">
      <w:pPr>
        <w:jc w:val="both"/>
        <w:rPr>
          <w:lang w:val="ru-RU"/>
        </w:rPr>
      </w:pPr>
    </w:p>
    <w:p w:rsidR="006216AF" w:rsidRDefault="009A6424" w:rsidP="006216AF">
      <w:pPr>
        <w:jc w:val="both"/>
        <w:rPr>
          <w:lang w:val="ru-RU"/>
        </w:rPr>
      </w:pPr>
      <w:r>
        <w:rPr>
          <w:lang w:val="ru-RU"/>
        </w:rPr>
        <w:t>Братья и сёстры!  Любой моральный кризис – это призыв</w:t>
      </w:r>
      <w:r w:rsidR="00FD75F8">
        <w:rPr>
          <w:lang w:val="ru-RU"/>
        </w:rPr>
        <w:t xml:space="preserve"> возвратиться к основам нравственности.  Епископы и священники должны со всей я</w:t>
      </w:r>
      <w:r w:rsidR="00562D7F">
        <w:rPr>
          <w:lang w:val="ru-RU"/>
        </w:rPr>
        <w:t>сностью преподносить полноценные моральные истины, проистекающие</w:t>
      </w:r>
      <w:r w:rsidR="00FD75F8">
        <w:rPr>
          <w:lang w:val="ru-RU"/>
        </w:rPr>
        <w:t xml:space="preserve"> из Плана Господнего о сексе и человеческой любви.  После 1968 года и публикации энциклики </w:t>
      </w:r>
      <w:r w:rsidR="00FD75F8">
        <w:rPr>
          <w:i/>
        </w:rPr>
        <w:t>Humanae</w:t>
      </w:r>
      <w:r w:rsidR="00FD75F8" w:rsidRPr="00FD75F8">
        <w:rPr>
          <w:i/>
          <w:lang w:val="ru-RU"/>
        </w:rPr>
        <w:t xml:space="preserve"> </w:t>
      </w:r>
      <w:r w:rsidR="00FD75F8">
        <w:rPr>
          <w:i/>
        </w:rPr>
        <w:t>Vitae</w:t>
      </w:r>
      <w:r w:rsidR="00FD75F8" w:rsidRPr="00FD75F8">
        <w:rPr>
          <w:i/>
          <w:lang w:val="ru-RU"/>
        </w:rPr>
        <w:t xml:space="preserve"> </w:t>
      </w:r>
      <w:r w:rsidR="00FD75F8">
        <w:rPr>
          <w:lang w:val="ru-RU"/>
        </w:rPr>
        <w:t>имело место массовое отрицание Церковного учения о контрацепции и стерилизации, причём со стороны как мирян, так и клира.  С церковной кафедры доносилос</w:t>
      </w:r>
      <w:r w:rsidR="00F80346">
        <w:rPr>
          <w:lang w:val="ru-RU"/>
        </w:rPr>
        <w:t>ь только гробовое и самовольно инициированное</w:t>
      </w:r>
      <w:r w:rsidR="00FD75F8">
        <w:rPr>
          <w:lang w:val="ru-RU"/>
        </w:rPr>
        <w:t xml:space="preserve"> молчание по этим жизненно важным вопросам.  А потому мы, священники и епископы, должны молить в</w:t>
      </w:r>
      <w:r w:rsidR="00A40822">
        <w:rPr>
          <w:lang w:val="ru-RU"/>
        </w:rPr>
        <w:t>сех вас о прощении за то, что</w:t>
      </w:r>
      <w:r w:rsidR="00FD75F8">
        <w:rPr>
          <w:lang w:val="ru-RU"/>
        </w:rPr>
        <w:t xml:space="preserve"> не выполнили возложенные на нас Богом обязанности.  </w:t>
      </w:r>
      <w:r w:rsidR="00562D7F">
        <w:rPr>
          <w:lang w:val="ru-RU"/>
        </w:rPr>
        <w:t>С</w:t>
      </w:r>
      <w:r w:rsidR="00760EEB">
        <w:rPr>
          <w:lang w:val="ru-RU"/>
        </w:rPr>
        <w:t xml:space="preserve">ейчас мы ясно видим результаты этого отторжения в национальном масштабе:  половина наших браков </w:t>
      </w:r>
      <w:r w:rsidR="00562D7F">
        <w:rPr>
          <w:lang w:val="ru-RU"/>
        </w:rPr>
        <w:t>рушится как лодка в море о скалы</w:t>
      </w:r>
      <w:r w:rsidR="00760EEB">
        <w:rPr>
          <w:lang w:val="ru-RU"/>
        </w:rPr>
        <w:t>; 75 процентов семейных пар практикуют контрацепцию и стерилизацию; 80 процентов молодых супругов сожительствовали до</w:t>
      </w:r>
      <w:r w:rsidR="00967B6E">
        <w:rPr>
          <w:lang w:val="ru-RU"/>
        </w:rPr>
        <w:t xml:space="preserve"> вступления в брак; подростковые беременности и промискуитет</w:t>
      </w:r>
      <w:r w:rsidR="00760EEB">
        <w:rPr>
          <w:lang w:val="ru-RU"/>
        </w:rPr>
        <w:t xml:space="preserve"> достигли рекордно высокого уровня; один из трёх нерождённых детей убиты в результате аборта; и, наконец, повсеместно распространён гомосексуализм.</w:t>
      </w:r>
      <w:r w:rsidR="0066503C">
        <w:rPr>
          <w:lang w:val="ru-RU"/>
        </w:rPr>
        <w:t xml:space="preserve">  Все эти злоупотребления можно проследить в с</w:t>
      </w:r>
      <w:r w:rsidR="00F80346">
        <w:rPr>
          <w:lang w:val="ru-RU"/>
        </w:rPr>
        <w:t>вязи с отказом от выдающегося</w:t>
      </w:r>
      <w:r w:rsidR="0066503C">
        <w:rPr>
          <w:lang w:val="ru-RU"/>
        </w:rPr>
        <w:t xml:space="preserve"> Плана Господнего о человеческой любви, который требует полную самоотдачу одного супруга другому, а также </w:t>
      </w:r>
      <w:r w:rsidR="00F80346">
        <w:rPr>
          <w:lang w:val="ru-RU"/>
        </w:rPr>
        <w:t>воспри</w:t>
      </w:r>
      <w:r w:rsidR="0066503C">
        <w:rPr>
          <w:lang w:val="ru-RU"/>
        </w:rPr>
        <w:t>ятие прекрасного дара обретения ребёнка.</w:t>
      </w:r>
    </w:p>
    <w:p w:rsidR="006D0453" w:rsidRDefault="006D0453" w:rsidP="006216AF">
      <w:pPr>
        <w:jc w:val="both"/>
        <w:rPr>
          <w:lang w:val="ru-RU"/>
        </w:rPr>
      </w:pPr>
    </w:p>
    <w:p w:rsidR="006D0453" w:rsidRPr="00FD75F8" w:rsidRDefault="006D0453" w:rsidP="006216AF">
      <w:pPr>
        <w:jc w:val="both"/>
        <w:rPr>
          <w:lang w:val="ru-RU"/>
        </w:rPr>
      </w:pPr>
      <w:r>
        <w:rPr>
          <w:lang w:val="ru-RU"/>
        </w:rPr>
        <w:t>Если родители не открывают свои души Господу в смысле желания иметь детей, а также в смысле необходимого самопожертвования в любви, то тогда вряд ли можно ожидать, что и у их детей разовьёт</w:t>
      </w:r>
      <w:r w:rsidR="00967B6E">
        <w:rPr>
          <w:lang w:val="ru-RU"/>
        </w:rPr>
        <w:t>ся расположение к браку, равно как и</w:t>
      </w:r>
      <w:r w:rsidR="002A46E4">
        <w:rPr>
          <w:lang w:val="ru-RU"/>
        </w:rPr>
        <w:t xml:space="preserve"> </w:t>
      </w:r>
      <w:r>
        <w:rPr>
          <w:lang w:val="ru-RU"/>
        </w:rPr>
        <w:t>призвание к священству и религиозной жизни.</w:t>
      </w:r>
    </w:p>
    <w:p w:rsidR="006216AF" w:rsidRDefault="006216AF" w:rsidP="006216AF">
      <w:pPr>
        <w:jc w:val="both"/>
        <w:rPr>
          <w:lang w:val="ru-RU"/>
        </w:rPr>
      </w:pPr>
    </w:p>
    <w:p w:rsidR="006D0453" w:rsidRDefault="006D0453" w:rsidP="006216AF">
      <w:pPr>
        <w:jc w:val="both"/>
        <w:rPr>
          <w:lang w:val="ru-RU"/>
        </w:rPr>
      </w:pPr>
      <w:r>
        <w:rPr>
          <w:lang w:val="ru-RU"/>
        </w:rPr>
        <w:t xml:space="preserve">Наша обязанность – любить Бога больше, чем наших родителей, или наших детей, или даже самих себя.  </w:t>
      </w:r>
      <w:r w:rsidR="001569FF">
        <w:rPr>
          <w:lang w:val="ru-RU"/>
        </w:rPr>
        <w:t>Если мы воистину любим Госп</w:t>
      </w:r>
      <w:r w:rsidR="00F80346">
        <w:rPr>
          <w:lang w:val="ru-RU"/>
        </w:rPr>
        <w:t>ода, то будем</w:t>
      </w:r>
      <w:r w:rsidR="001569FF">
        <w:rPr>
          <w:lang w:val="ru-RU"/>
        </w:rPr>
        <w:t xml:space="preserve"> выполнять Его Заповеди.  Мы</w:t>
      </w:r>
      <w:r w:rsidR="00F80346">
        <w:rPr>
          <w:lang w:val="ru-RU"/>
        </w:rPr>
        <w:t xml:space="preserve"> будем следовать Его замечательному</w:t>
      </w:r>
      <w:r w:rsidR="001569FF">
        <w:rPr>
          <w:lang w:val="ru-RU"/>
        </w:rPr>
        <w:t xml:space="preserve"> Плану о ч</w:t>
      </w:r>
      <w:r w:rsidR="00967B6E">
        <w:rPr>
          <w:lang w:val="ru-RU"/>
        </w:rPr>
        <w:t>еловеческой жизни и</w:t>
      </w:r>
      <w:r w:rsidR="001569FF">
        <w:rPr>
          <w:lang w:val="ru-RU"/>
        </w:rPr>
        <w:t xml:space="preserve"> любви.  Мы пожелаем, чтобы Его слово осталось в наших сердцах и чтобы мы восприняли Его посланцев.  Так помолимся за то, чтобы обрести благодать и силу, необходимые для покаяния в грехах, и возвратимся к прекрасному замыслу Господнему во имя любви, жизни, брака и семьи.  </w:t>
      </w:r>
    </w:p>
    <w:p w:rsidR="001569FF" w:rsidRDefault="001569FF" w:rsidP="001569FF">
      <w:pPr>
        <w:ind w:left="720"/>
        <w:jc w:val="center"/>
        <w:rPr>
          <w:b/>
          <w:lang w:val="ru-RU"/>
        </w:rPr>
      </w:pPr>
    </w:p>
    <w:p w:rsidR="006D0453" w:rsidRPr="00967B6E" w:rsidRDefault="001569FF" w:rsidP="00967B6E">
      <w:pPr>
        <w:ind w:left="720"/>
        <w:jc w:val="center"/>
        <w:rPr>
          <w:b/>
          <w:lang w:val="ru-RU"/>
        </w:rPr>
      </w:pPr>
      <w:r>
        <w:rPr>
          <w:b/>
          <w:lang w:val="ru-RU"/>
        </w:rPr>
        <w:t>* * *</w:t>
      </w:r>
    </w:p>
    <w:p w:rsidR="005210BA" w:rsidRDefault="005210BA" w:rsidP="005210BA">
      <w:pPr>
        <w:jc w:val="both"/>
      </w:pPr>
    </w:p>
    <w:p w:rsidR="005210BA" w:rsidRDefault="005210BA" w:rsidP="005210BA">
      <w:pPr>
        <w:jc w:val="both"/>
      </w:pPr>
    </w:p>
    <w:sectPr w:rsidR="005210BA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B4" w:rsidRDefault="003E29B4">
      <w:r>
        <w:separator/>
      </w:r>
    </w:p>
  </w:endnote>
  <w:endnote w:type="continuationSeparator" w:id="0">
    <w:p w:rsidR="003E29B4" w:rsidRDefault="003E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B4" w:rsidRDefault="003E29B4">
      <w:r>
        <w:separator/>
      </w:r>
    </w:p>
  </w:footnote>
  <w:footnote w:type="continuationSeparator" w:id="0">
    <w:p w:rsidR="003E29B4" w:rsidRDefault="003E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4B226B"/>
    <w:multiLevelType w:val="hybridMultilevel"/>
    <w:tmpl w:val="09EAA4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AF"/>
    <w:rsid w:val="000131EE"/>
    <w:rsid w:val="00034275"/>
    <w:rsid w:val="000546D4"/>
    <w:rsid w:val="00055CEE"/>
    <w:rsid w:val="00061940"/>
    <w:rsid w:val="00061FA5"/>
    <w:rsid w:val="000662C3"/>
    <w:rsid w:val="00066984"/>
    <w:rsid w:val="000732E7"/>
    <w:rsid w:val="00073664"/>
    <w:rsid w:val="00082CCC"/>
    <w:rsid w:val="000A59FE"/>
    <w:rsid w:val="000C56D3"/>
    <w:rsid w:val="000C699E"/>
    <w:rsid w:val="000F20E8"/>
    <w:rsid w:val="000F4CF1"/>
    <w:rsid w:val="00111F28"/>
    <w:rsid w:val="00127E1E"/>
    <w:rsid w:val="0013475B"/>
    <w:rsid w:val="00143AC9"/>
    <w:rsid w:val="00152D98"/>
    <w:rsid w:val="001569FF"/>
    <w:rsid w:val="00162806"/>
    <w:rsid w:val="00166836"/>
    <w:rsid w:val="00166A14"/>
    <w:rsid w:val="00172677"/>
    <w:rsid w:val="00182E55"/>
    <w:rsid w:val="001A46D2"/>
    <w:rsid w:val="001B4378"/>
    <w:rsid w:val="001D28C9"/>
    <w:rsid w:val="001F5098"/>
    <w:rsid w:val="002024E1"/>
    <w:rsid w:val="002164CC"/>
    <w:rsid w:val="0023363F"/>
    <w:rsid w:val="002436F6"/>
    <w:rsid w:val="002A46E4"/>
    <w:rsid w:val="002A772A"/>
    <w:rsid w:val="002B46EA"/>
    <w:rsid w:val="002B6A14"/>
    <w:rsid w:val="002F1C87"/>
    <w:rsid w:val="00306CF7"/>
    <w:rsid w:val="00315F1D"/>
    <w:rsid w:val="00322921"/>
    <w:rsid w:val="00327591"/>
    <w:rsid w:val="0033417B"/>
    <w:rsid w:val="00336357"/>
    <w:rsid w:val="0035729F"/>
    <w:rsid w:val="00364F76"/>
    <w:rsid w:val="003662D9"/>
    <w:rsid w:val="003727D9"/>
    <w:rsid w:val="003734A9"/>
    <w:rsid w:val="003744CF"/>
    <w:rsid w:val="00381AFE"/>
    <w:rsid w:val="00385CB3"/>
    <w:rsid w:val="00393E6B"/>
    <w:rsid w:val="00394F40"/>
    <w:rsid w:val="003965E1"/>
    <w:rsid w:val="003A69C8"/>
    <w:rsid w:val="003D5813"/>
    <w:rsid w:val="003E29B4"/>
    <w:rsid w:val="003F1FDC"/>
    <w:rsid w:val="00403BD0"/>
    <w:rsid w:val="0040600B"/>
    <w:rsid w:val="00415190"/>
    <w:rsid w:val="00416303"/>
    <w:rsid w:val="004272B8"/>
    <w:rsid w:val="004550DA"/>
    <w:rsid w:val="00456E86"/>
    <w:rsid w:val="004617B2"/>
    <w:rsid w:val="004640DF"/>
    <w:rsid w:val="00490998"/>
    <w:rsid w:val="00493C8F"/>
    <w:rsid w:val="004B7951"/>
    <w:rsid w:val="004D282C"/>
    <w:rsid w:val="004D6AE6"/>
    <w:rsid w:val="00510E6A"/>
    <w:rsid w:val="00514A0B"/>
    <w:rsid w:val="005210BA"/>
    <w:rsid w:val="00527D45"/>
    <w:rsid w:val="0054775C"/>
    <w:rsid w:val="0055235C"/>
    <w:rsid w:val="0056054A"/>
    <w:rsid w:val="005612B2"/>
    <w:rsid w:val="00562D7F"/>
    <w:rsid w:val="005725CD"/>
    <w:rsid w:val="005777D7"/>
    <w:rsid w:val="00581618"/>
    <w:rsid w:val="00582E75"/>
    <w:rsid w:val="005949E9"/>
    <w:rsid w:val="00597FC5"/>
    <w:rsid w:val="005A2313"/>
    <w:rsid w:val="005B64DA"/>
    <w:rsid w:val="005E7E47"/>
    <w:rsid w:val="005F268B"/>
    <w:rsid w:val="005F30CA"/>
    <w:rsid w:val="00606644"/>
    <w:rsid w:val="006109A5"/>
    <w:rsid w:val="00621309"/>
    <w:rsid w:val="006216AF"/>
    <w:rsid w:val="006305E9"/>
    <w:rsid w:val="0064004E"/>
    <w:rsid w:val="00641D0A"/>
    <w:rsid w:val="006515E3"/>
    <w:rsid w:val="00655BD9"/>
    <w:rsid w:val="0066503C"/>
    <w:rsid w:val="00667F52"/>
    <w:rsid w:val="00672472"/>
    <w:rsid w:val="0067378F"/>
    <w:rsid w:val="006B7AAD"/>
    <w:rsid w:val="006D0453"/>
    <w:rsid w:val="006F73A6"/>
    <w:rsid w:val="0070681F"/>
    <w:rsid w:val="0072034D"/>
    <w:rsid w:val="007204A4"/>
    <w:rsid w:val="00725983"/>
    <w:rsid w:val="00726846"/>
    <w:rsid w:val="0076040A"/>
    <w:rsid w:val="00760EEB"/>
    <w:rsid w:val="00761034"/>
    <w:rsid w:val="007671D0"/>
    <w:rsid w:val="007918EE"/>
    <w:rsid w:val="0079368A"/>
    <w:rsid w:val="007962CC"/>
    <w:rsid w:val="007A06AF"/>
    <w:rsid w:val="007A232C"/>
    <w:rsid w:val="007A79F5"/>
    <w:rsid w:val="007C1611"/>
    <w:rsid w:val="007C1900"/>
    <w:rsid w:val="007C56DC"/>
    <w:rsid w:val="007D7AD2"/>
    <w:rsid w:val="007E58C8"/>
    <w:rsid w:val="008013DB"/>
    <w:rsid w:val="00816771"/>
    <w:rsid w:val="00817730"/>
    <w:rsid w:val="008226F6"/>
    <w:rsid w:val="008403AA"/>
    <w:rsid w:val="008735EB"/>
    <w:rsid w:val="00873EA8"/>
    <w:rsid w:val="00875C7C"/>
    <w:rsid w:val="00884697"/>
    <w:rsid w:val="00891F6E"/>
    <w:rsid w:val="008A4123"/>
    <w:rsid w:val="008A4310"/>
    <w:rsid w:val="008C12BD"/>
    <w:rsid w:val="008E3DFB"/>
    <w:rsid w:val="008E4993"/>
    <w:rsid w:val="008F2D88"/>
    <w:rsid w:val="008F5FF3"/>
    <w:rsid w:val="00902D94"/>
    <w:rsid w:val="00914931"/>
    <w:rsid w:val="00916000"/>
    <w:rsid w:val="00920784"/>
    <w:rsid w:val="009362FD"/>
    <w:rsid w:val="00942013"/>
    <w:rsid w:val="00953094"/>
    <w:rsid w:val="00967B6E"/>
    <w:rsid w:val="00983C00"/>
    <w:rsid w:val="00995D89"/>
    <w:rsid w:val="009A6424"/>
    <w:rsid w:val="009B618A"/>
    <w:rsid w:val="009C69E2"/>
    <w:rsid w:val="009D0F1F"/>
    <w:rsid w:val="009E7666"/>
    <w:rsid w:val="009F2015"/>
    <w:rsid w:val="009F3625"/>
    <w:rsid w:val="00A01EB7"/>
    <w:rsid w:val="00A279CD"/>
    <w:rsid w:val="00A32078"/>
    <w:rsid w:val="00A40822"/>
    <w:rsid w:val="00A452D2"/>
    <w:rsid w:val="00A458A3"/>
    <w:rsid w:val="00A720E4"/>
    <w:rsid w:val="00AA7869"/>
    <w:rsid w:val="00AB7DC9"/>
    <w:rsid w:val="00AC2017"/>
    <w:rsid w:val="00AD062C"/>
    <w:rsid w:val="00AF6692"/>
    <w:rsid w:val="00B162AF"/>
    <w:rsid w:val="00B36BE0"/>
    <w:rsid w:val="00B45802"/>
    <w:rsid w:val="00B6006D"/>
    <w:rsid w:val="00B61C26"/>
    <w:rsid w:val="00B65E76"/>
    <w:rsid w:val="00B67A44"/>
    <w:rsid w:val="00B74415"/>
    <w:rsid w:val="00B7670A"/>
    <w:rsid w:val="00B80F6B"/>
    <w:rsid w:val="00BB3054"/>
    <w:rsid w:val="00BB45A1"/>
    <w:rsid w:val="00BC1B16"/>
    <w:rsid w:val="00BD00BD"/>
    <w:rsid w:val="00BE530A"/>
    <w:rsid w:val="00BF345F"/>
    <w:rsid w:val="00BF7A4A"/>
    <w:rsid w:val="00C078C6"/>
    <w:rsid w:val="00C30974"/>
    <w:rsid w:val="00C34B8D"/>
    <w:rsid w:val="00C458E6"/>
    <w:rsid w:val="00C45AD1"/>
    <w:rsid w:val="00C509A0"/>
    <w:rsid w:val="00C60F11"/>
    <w:rsid w:val="00C6381B"/>
    <w:rsid w:val="00C70594"/>
    <w:rsid w:val="00C76588"/>
    <w:rsid w:val="00C84EF2"/>
    <w:rsid w:val="00C87F04"/>
    <w:rsid w:val="00C93BB4"/>
    <w:rsid w:val="00CB1BE9"/>
    <w:rsid w:val="00CC1DC7"/>
    <w:rsid w:val="00CD0993"/>
    <w:rsid w:val="00CD396E"/>
    <w:rsid w:val="00D11663"/>
    <w:rsid w:val="00D4514E"/>
    <w:rsid w:val="00D538BC"/>
    <w:rsid w:val="00D541A6"/>
    <w:rsid w:val="00D64386"/>
    <w:rsid w:val="00D76EC7"/>
    <w:rsid w:val="00D84703"/>
    <w:rsid w:val="00D86BE4"/>
    <w:rsid w:val="00D9059D"/>
    <w:rsid w:val="00D9231F"/>
    <w:rsid w:val="00D94F26"/>
    <w:rsid w:val="00DA5A20"/>
    <w:rsid w:val="00DB0920"/>
    <w:rsid w:val="00DB4617"/>
    <w:rsid w:val="00DC1E3D"/>
    <w:rsid w:val="00DC3CA3"/>
    <w:rsid w:val="00DC58F8"/>
    <w:rsid w:val="00DC607C"/>
    <w:rsid w:val="00DD5A18"/>
    <w:rsid w:val="00E271FA"/>
    <w:rsid w:val="00E462D1"/>
    <w:rsid w:val="00E53EB4"/>
    <w:rsid w:val="00E64273"/>
    <w:rsid w:val="00E727E2"/>
    <w:rsid w:val="00EA3699"/>
    <w:rsid w:val="00EB58DC"/>
    <w:rsid w:val="00EB6601"/>
    <w:rsid w:val="00EC0369"/>
    <w:rsid w:val="00ED6F12"/>
    <w:rsid w:val="00EF45EA"/>
    <w:rsid w:val="00F02ED4"/>
    <w:rsid w:val="00F114C0"/>
    <w:rsid w:val="00F15413"/>
    <w:rsid w:val="00F2514A"/>
    <w:rsid w:val="00F63544"/>
    <w:rsid w:val="00F71DEB"/>
    <w:rsid w:val="00F80346"/>
    <w:rsid w:val="00F9111A"/>
    <w:rsid w:val="00F960AD"/>
    <w:rsid w:val="00FA3694"/>
    <w:rsid w:val="00FA3D16"/>
    <w:rsid w:val="00FA59C8"/>
    <w:rsid w:val="00FB6F56"/>
    <w:rsid w:val="00FD39A0"/>
    <w:rsid w:val="00FD75F8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E954F6-4BD2-42D0-B3CD-76664AC2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Brian Murphy</cp:lastModifiedBy>
  <cp:revision>2</cp:revision>
  <cp:lastPrinted>2003-07-22T23:14:00Z</cp:lastPrinted>
  <dcterms:created xsi:type="dcterms:W3CDTF">2017-04-05T03:37:00Z</dcterms:created>
  <dcterms:modified xsi:type="dcterms:W3CDTF">2017-04-05T03:37:00Z</dcterms:modified>
</cp:coreProperties>
</file>